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</w:t>
      </w:r>
      <w:r w:rsidR="00330975">
        <w:rPr>
          <w:lang w:val="en-GB"/>
        </w:rPr>
        <w:t>wing items</w:t>
      </w:r>
      <w:r>
        <w:rPr>
          <w:lang w:val="en-GB"/>
        </w:rPr>
        <w:t>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“Scoring the Unseen”: submitted draft of article describing the approach taken to the composition of the score</w:t>
      </w:r>
    </w:p>
    <w:p w:rsid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Agreed narrative plan with Val </w:t>
      </w:r>
      <w:proofErr w:type="spellStart"/>
      <w:r>
        <w:rPr>
          <w:lang w:val="en-GB"/>
        </w:rPr>
        <w:t>McDermid</w:t>
      </w:r>
      <w:proofErr w:type="spellEnd"/>
    </w:p>
    <w:p w:rsid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Audio extracts from the drama</w:t>
      </w:r>
    </w:p>
    <w:p w:rsid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 w:rsidRPr="00F172BD">
        <w:rPr>
          <w:i/>
          <w:lang w:val="en-GB"/>
        </w:rPr>
        <w:t>The Kraken Wakes</w:t>
      </w:r>
      <w:r>
        <w:rPr>
          <w:lang w:val="en-GB"/>
        </w:rPr>
        <w:t xml:space="preserve"> full score</w:t>
      </w:r>
      <w:r w:rsidR="00CB3769">
        <w:rPr>
          <w:lang w:val="en-GB"/>
        </w:rPr>
        <w:t xml:space="preserve"> </w:t>
      </w:r>
    </w:p>
    <w:p w:rsidR="00F172BD" w:rsidRP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BBC R&amp;D interactive vide</w:t>
      </w:r>
      <w:bookmarkStart w:id="0" w:name="_GoBack"/>
      <w:bookmarkEnd w:id="0"/>
      <w:r>
        <w:rPr>
          <w:lang w:val="en-GB"/>
        </w:rPr>
        <w:t xml:space="preserve">o with interviews with Val </w:t>
      </w:r>
      <w:proofErr w:type="spellStart"/>
      <w:r>
        <w:rPr>
          <w:lang w:val="en-GB"/>
        </w:rPr>
        <w:t>McDermid</w:t>
      </w:r>
      <w:proofErr w:type="spellEnd"/>
      <w:r>
        <w:rPr>
          <w:lang w:val="en-GB"/>
        </w:rPr>
        <w:t xml:space="preserve"> and Alan Williams</w:t>
      </w:r>
    </w:p>
    <w:sectPr w:rsidR="00F172BD" w:rsidRPr="004F14D7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7"/>
    <w:rsid w:val="00004122"/>
    <w:rsid w:val="000C4983"/>
    <w:rsid w:val="001B6217"/>
    <w:rsid w:val="00235BC7"/>
    <w:rsid w:val="00330975"/>
    <w:rsid w:val="00452E88"/>
    <w:rsid w:val="004C4D93"/>
    <w:rsid w:val="004F14D7"/>
    <w:rsid w:val="004F5304"/>
    <w:rsid w:val="00514034"/>
    <w:rsid w:val="00621081"/>
    <w:rsid w:val="009A4D90"/>
    <w:rsid w:val="00AB0F56"/>
    <w:rsid w:val="00AF4F7E"/>
    <w:rsid w:val="00B22077"/>
    <w:rsid w:val="00BC2938"/>
    <w:rsid w:val="00CB2FD2"/>
    <w:rsid w:val="00CB3769"/>
    <w:rsid w:val="00CE5AFD"/>
    <w:rsid w:val="00D5400F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F90F7"/>
  <w15:chartTrackingRefBased/>
  <w15:docId w15:val="{9FDF852E-6865-9F42-AEC5-E6E820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2</cp:revision>
  <dcterms:created xsi:type="dcterms:W3CDTF">2019-11-28T15:51:00Z</dcterms:created>
  <dcterms:modified xsi:type="dcterms:W3CDTF">2019-11-28T15:51:00Z</dcterms:modified>
</cp:coreProperties>
</file>